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AA58C" w14:textId="6F123F77" w:rsidR="007511AC" w:rsidRDefault="007511AC" w:rsidP="003A541B">
      <w:pPr>
        <w:jc w:val="center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>RELACIÓN DE LA NORMATIVIDAD DEL H. AYUNTAMIENTO DE:</w:t>
      </w:r>
    </w:p>
    <w:p w14:paraId="5F7A9C5D" w14:textId="77777777" w:rsidR="003A541B" w:rsidRDefault="003A541B" w:rsidP="007511AC">
      <w:pPr>
        <w:jc w:val="both"/>
        <w:rPr>
          <w:rFonts w:ascii="Roboto Light" w:hAnsi="Roboto Light" w:cs="Tahoma"/>
          <w:sz w:val="28"/>
          <w:szCs w:val="28"/>
        </w:rPr>
      </w:pPr>
    </w:p>
    <w:p w14:paraId="356DB2AB" w14:textId="400311B5" w:rsidR="007511AC" w:rsidRDefault="00640BF7" w:rsidP="00640BF7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 w:rsidRPr="00640BF7">
        <w:rPr>
          <w:rFonts w:ascii="Roboto Light" w:hAnsi="Roboto Light" w:cs="Tahoma"/>
          <w:b/>
          <w:bCs/>
          <w:sz w:val="28"/>
          <w:szCs w:val="28"/>
        </w:rPr>
        <w:t>TAPACHULA, CHIAPAS</w:t>
      </w:r>
    </w:p>
    <w:p w14:paraId="4FCFB9A8" w14:textId="77777777" w:rsidR="003A541B" w:rsidRPr="00640BF7" w:rsidRDefault="003A541B" w:rsidP="00640BF7">
      <w:pPr>
        <w:jc w:val="center"/>
        <w:rPr>
          <w:rFonts w:ascii="Roboto Light" w:hAnsi="Roboto Light" w:cs="Tahoma"/>
          <w:b/>
          <w:bCs/>
          <w:sz w:val="28"/>
          <w:szCs w:val="28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8"/>
        <w:gridCol w:w="1686"/>
        <w:gridCol w:w="2268"/>
        <w:gridCol w:w="2126"/>
      </w:tblGrid>
      <w:tr w:rsidR="007511AC" w14:paraId="6E5F0D7B" w14:textId="77777777" w:rsidTr="00867A79"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C168C" w14:textId="77777777" w:rsidR="007511AC" w:rsidRDefault="007511AC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9DD30" w14:textId="77777777" w:rsidR="007511AC" w:rsidRDefault="007511AC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75C98" w14:textId="77777777" w:rsidR="007511AC" w:rsidRDefault="007511AC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80B1C" w14:textId="77777777" w:rsidR="007511AC" w:rsidRDefault="007511AC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3A541B" w14:paraId="1C03131F" w14:textId="77777777" w:rsidTr="00867A79"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302C" w14:textId="77777777" w:rsidR="003A541B" w:rsidRDefault="003A541B" w:rsidP="003A541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Interior del Comité de Adquisiciones, Arrendamiento de Bienes Muebles y Contratación de Servicios, del H. Ayuntamiento Municipal de Tapachula, Chiapas. </w:t>
            </w:r>
          </w:p>
          <w:p w14:paraId="7F8C525D" w14:textId="77777777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C72D" w14:textId="7312B2D5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D9E5" w14:textId="2CC216F1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525-C-2017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0A26" w14:textId="166804DA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26/07/2017</w:t>
            </w:r>
          </w:p>
        </w:tc>
      </w:tr>
      <w:tr w:rsidR="00F1599A" w14:paraId="5B1E48A4" w14:textId="77777777" w:rsidTr="00867A79"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1E2E" w14:textId="090F9EF8" w:rsidR="00F1599A" w:rsidRDefault="00F1599A" w:rsidP="00F1599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Interno de la Secretaría de Seguridad Pública Municipal de Tapachula, Chiapas.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C765" w14:textId="749F58EC" w:rsidR="00F1599A" w:rsidRDefault="00F1599A" w:rsidP="00F1599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44AF" w14:textId="77777777" w:rsidR="00F1599A" w:rsidRDefault="00F1599A" w:rsidP="00F1599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No. 574-C-2017</w:t>
            </w:r>
          </w:p>
          <w:p w14:paraId="18A12AC3" w14:textId="77777777" w:rsidR="00F1599A" w:rsidRDefault="00F1599A" w:rsidP="00F1599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2FBC" w14:textId="264D1972" w:rsidR="00F1599A" w:rsidRDefault="00F1599A" w:rsidP="00F1599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06/09/2017</w:t>
            </w:r>
          </w:p>
        </w:tc>
      </w:tr>
    </w:tbl>
    <w:p w14:paraId="7B04FF48" w14:textId="77777777" w:rsidR="00F1599A" w:rsidRDefault="00F1599A"/>
    <w:p w14:paraId="6F7C77BB" w14:textId="77777777" w:rsidR="00F1599A" w:rsidRDefault="00F1599A"/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8"/>
        <w:gridCol w:w="1686"/>
        <w:gridCol w:w="2268"/>
        <w:gridCol w:w="2126"/>
      </w:tblGrid>
      <w:tr w:rsidR="003A541B" w14:paraId="6EF44AE5" w14:textId="77777777" w:rsidTr="00867A79"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1F7E" w14:textId="5D717A1A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Código de Ética de los Servidores Públicos del Gobierno Municipal de TAPACHULA, CHIAPAS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0FB3" w14:textId="10059508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150 – TOMO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0138" w14:textId="76B25D6C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0676-C-2021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AE36" w14:textId="256B6763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20 FEBRERO 2021</w:t>
            </w:r>
          </w:p>
        </w:tc>
      </w:tr>
      <w:tr w:rsidR="003A541B" w14:paraId="31225746" w14:textId="77777777" w:rsidTr="00867A79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2802" w14:textId="37CBB9A4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Transparencia y Acceso a la Información Pública del Municipio de TAPACHULA, CHIAPAS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8F19" w14:textId="044659FC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150 – TOMO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78AA" w14:textId="197D35B3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0675-C-2021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EFA5" w14:textId="37DC033C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20 FEBRERO 2021</w:t>
            </w:r>
          </w:p>
        </w:tc>
      </w:tr>
      <w:tr w:rsidR="003A541B" w14:paraId="3798939E" w14:textId="77777777" w:rsidTr="00867A79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6DD6" w14:textId="56347994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Manual de Organización y Funciones Diversas Dependencias que Integran la Administración Pública Municipal 2018-2021 del Municipio de TAPACHULA, CHIAPAS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8208" w14:textId="6720E7EA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159 –Cuarta Sección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5E33" w14:textId="0D01AB0E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0732-C-2021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9694" w14:textId="3829EF8B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 MARZO  2021</w:t>
            </w:r>
          </w:p>
        </w:tc>
      </w:tr>
      <w:tr w:rsidR="003A541B" w14:paraId="0962F66A" w14:textId="77777777" w:rsidTr="00867A79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5901" w14:textId="3BD7798B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Manual de Procedimientos de las Diversas Dependencias que Integran la Administración Pública Municipal 2018-2021 del Municipio de TAPACHULA, CHIAPAS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6144" w14:textId="545E9F5D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159 –Cuarta Sección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48BD" w14:textId="488E0FD1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0731-C-2021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6F1A" w14:textId="294F5D32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 MARZO  2021</w:t>
            </w:r>
          </w:p>
        </w:tc>
      </w:tr>
      <w:tr w:rsidR="003A541B" w14:paraId="74D86623" w14:textId="77777777" w:rsidTr="00867A79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F233" w14:textId="195D33EC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Código de Conducta para los Servidores Públicos el Gobierno Municipal de TAPACHULA, CHIAPAS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6E82" w14:textId="22338EDA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169 – TOMO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6536" w14:textId="03AC348A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0769-C-2021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CFB7" w14:textId="75229E3C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09 JUNIO  2021</w:t>
            </w:r>
          </w:p>
        </w:tc>
      </w:tr>
      <w:tr w:rsidR="003A541B" w14:paraId="4BA36002" w14:textId="77777777" w:rsidTr="00867A79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CBBA" w14:textId="49A0A9C8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Reformas al Reglamento de la Administración </w:t>
            </w:r>
            <w:proofErr w:type="spellStart"/>
            <w:r>
              <w:rPr>
                <w:rFonts w:ascii="Roboto Light" w:hAnsi="Roboto Light" w:cs="Tahoma"/>
                <w:sz w:val="22"/>
                <w:szCs w:val="22"/>
              </w:rPr>
              <w:t>Publica</w:t>
            </w:r>
            <w:proofErr w:type="spellEnd"/>
            <w:r>
              <w:rPr>
                <w:rFonts w:ascii="Roboto Light" w:hAnsi="Roboto Light" w:cs="Tahoma"/>
                <w:sz w:val="22"/>
                <w:szCs w:val="22"/>
              </w:rPr>
              <w:t xml:space="preserve"> Municipal de TAPACHULA, CHIAPAS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61A1" w14:textId="2D316422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169 – TOMO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4D22" w14:textId="36691225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0768-C-2021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DD8E" w14:textId="5B03713D" w:rsidR="003A541B" w:rsidRDefault="003A541B" w:rsidP="003A54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09 JUNIO 2021</w:t>
            </w:r>
          </w:p>
        </w:tc>
      </w:tr>
    </w:tbl>
    <w:p w14:paraId="71D90218" w14:textId="77777777" w:rsidR="00147980" w:rsidRDefault="00147980"/>
    <w:p w14:paraId="1BB458A5" w14:textId="77777777" w:rsidR="003A541B" w:rsidRDefault="003A541B"/>
    <w:p w14:paraId="16BEC5A7" w14:textId="77777777" w:rsidR="003A541B" w:rsidRDefault="003A541B"/>
    <w:sectPr w:rsidR="003A54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1AC"/>
    <w:rsid w:val="00147980"/>
    <w:rsid w:val="003A541B"/>
    <w:rsid w:val="0049336C"/>
    <w:rsid w:val="00640BF7"/>
    <w:rsid w:val="00743385"/>
    <w:rsid w:val="007511AC"/>
    <w:rsid w:val="00867A79"/>
    <w:rsid w:val="00F1599A"/>
    <w:rsid w:val="00FB01CA"/>
    <w:rsid w:val="00FD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4C28D"/>
  <w15:chartTrackingRefBased/>
  <w15:docId w15:val="{105F6ADD-B324-438C-8204-E9AD37CA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1AC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García Herrera</cp:lastModifiedBy>
  <cp:revision>6</cp:revision>
  <dcterms:created xsi:type="dcterms:W3CDTF">2022-03-03T17:25:00Z</dcterms:created>
  <dcterms:modified xsi:type="dcterms:W3CDTF">2023-05-19T21:29:00Z</dcterms:modified>
</cp:coreProperties>
</file>